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352D9D" w14:textId="77777777" w:rsidR="00675A0D" w:rsidRPr="00794254" w:rsidRDefault="00675A0D" w:rsidP="00675A0D">
      <w:pPr>
        <w:pStyle w:val="testo2"/>
        <w:ind w:left="0"/>
        <w:rPr>
          <w:rFonts w:ascii="Calibri Light" w:hAnsi="Calibri Light" w:cs="Calibri Light"/>
          <w:szCs w:val="22"/>
        </w:rPr>
      </w:pPr>
    </w:p>
    <w:p w14:paraId="4C23AA70" w14:textId="77777777" w:rsidR="00675A0D" w:rsidRPr="00794254" w:rsidRDefault="00675A0D" w:rsidP="00675A0D">
      <w:pPr>
        <w:spacing w:line="560" w:lineRule="atLeast"/>
        <w:jc w:val="both"/>
        <w:rPr>
          <w:rFonts w:ascii="Calibri Light" w:hAnsi="Calibri Light" w:cs="Calibri Light"/>
          <w:b/>
          <w:bCs/>
          <w:szCs w:val="22"/>
          <w:lang w:val="it-IT"/>
        </w:rPr>
      </w:pPr>
    </w:p>
    <w:p w14:paraId="4552A5BA" w14:textId="2851CD67" w:rsidR="00E04FD0" w:rsidRPr="00036B07" w:rsidRDefault="00E04FD0" w:rsidP="009806CD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 – VERIFICHE DESK</w:t>
      </w:r>
    </w:p>
    <w:p w14:paraId="0EACAD09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3788607C" w14:textId="60858D63" w:rsidR="009806CD" w:rsidRPr="00E25D9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A34A59">
        <w:rPr>
          <w:rFonts w:ascii="Calibri Light" w:hAnsi="Calibri Light" w:cs="Calibri Light"/>
          <w:lang w:val="it-IT"/>
        </w:rPr>
        <w:t xml:space="preserve">              </w:t>
      </w:r>
      <w:r w:rsidR="005946AE">
        <w:rPr>
          <w:rFonts w:ascii="Calibri Light" w:hAnsi="Calibri Light" w:cs="Calibri Light"/>
          <w:lang w:val="it-IT"/>
        </w:rPr>
        <w:t>CCI N°</w:t>
      </w:r>
      <w:r>
        <w:rPr>
          <w:rFonts w:ascii="Calibri Light" w:hAnsi="Calibri Light" w:cs="Calibri Light"/>
          <w:lang w:val="it-IT"/>
        </w:rPr>
        <w:t xml:space="preserve">: </w:t>
      </w:r>
      <w:r w:rsidR="003E737E">
        <w:rPr>
          <w:rFonts w:ascii="Calibri Light" w:hAnsi="Calibri Light" w:cs="Calibri Light"/>
          <w:lang w:val="it-IT"/>
        </w:rPr>
        <w:t>2014IT05M9OP001</w:t>
      </w:r>
    </w:p>
    <w:p w14:paraId="05EA509D" w14:textId="27456032" w:rsidR="009806CD" w:rsidRPr="00036B07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6E7E2F">
        <w:rPr>
          <w:rFonts w:ascii="Calibri Light" w:hAnsi="Calibri Light" w:cs="Calibri Light"/>
          <w:lang w:val="it-IT"/>
        </w:rPr>
        <w:t xml:space="preserve"> </w:t>
      </w:r>
      <w:r w:rsidR="006E7E2F">
        <w:rPr>
          <w:rFonts w:ascii="Calibri Light" w:hAnsi="Calibri Light" w:cs="Calibri Light"/>
          <w:lang w:val="it-IT"/>
        </w:rPr>
        <w:tab/>
      </w:r>
      <w:r w:rsidR="005946AE">
        <w:rPr>
          <w:rFonts w:ascii="Calibri Light" w:hAnsi="Calibri Light" w:cs="Calibri Light"/>
          <w:lang w:val="it-IT"/>
        </w:rPr>
        <w:t xml:space="preserve">PON </w:t>
      </w:r>
      <w:r w:rsidR="003E737E">
        <w:rPr>
          <w:rFonts w:ascii="Calibri Light" w:hAnsi="Calibri Light" w:cs="Calibri Light"/>
          <w:lang w:val="it-IT"/>
        </w:rPr>
        <w:t>IOG</w:t>
      </w:r>
      <w:bookmarkStart w:id="0" w:name="_GoBack"/>
      <w:bookmarkEnd w:id="0"/>
    </w:p>
    <w:p w14:paraId="0923492A" w14:textId="77777777" w:rsidR="009806CD" w:rsidRPr="00036B07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29BA9797" w14:textId="65DDD3A7" w:rsidR="009806CD" w:rsidRPr="00E95A54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14:paraId="765652B2" w14:textId="77777777" w:rsidR="009806CD" w:rsidRPr="00B2515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68AF6482" w14:textId="77777777" w:rsidR="009806C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22B3F9F0" w14:textId="77777777" w:rsidR="00E04FD0" w:rsidRPr="00036B07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pPr w:leftFromText="141" w:rightFromText="141" w:vertAnchor="text" w:horzAnchor="margin" w:tblpY="126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7"/>
        <w:gridCol w:w="2083"/>
      </w:tblGrid>
      <w:tr w:rsidR="00533F69" w:rsidRPr="003E737E" w14:paraId="229EF37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41E7" w14:textId="75258613" w:rsidR="00533F69" w:rsidRPr="00036B07" w:rsidRDefault="00533F69" w:rsidP="000735C1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DELLE OPERAZIONI - Verifica desk. Questa sezione della check list deve essere compilata prima dell</w:t>
            </w:r>
            <w:r w:rsidR="000735C1" w:rsidRPr="00036B07">
              <w:rPr>
                <w:rFonts w:ascii="Calibri Light" w:hAnsi="Calibri Light" w:cs="Calibri Light"/>
                <w:b/>
                <w:lang w:val="it-IT"/>
              </w:rPr>
              <w:t xml:space="preserve">a sottoscrizione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 del Rapporto </w:t>
            </w:r>
            <w:r w:rsidR="000735C1" w:rsidRPr="00036B07">
              <w:rPr>
                <w:rFonts w:ascii="Calibri Light" w:hAnsi="Calibri Light" w:cs="Calibri Light"/>
                <w:b/>
                <w:lang w:val="it-IT"/>
              </w:rPr>
              <w:t>provvisorio de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ll’audit delle operazione da parte dell’Autorità di Audit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335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3E737E" w14:paraId="2D07DDD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B675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7002" w14:textId="0C16F7A2" w:rsidR="00533F69" w:rsidRPr="00036B07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3E737E" w14:paraId="181E9B64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6CDF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verifiche desk sono stati adeguatamente archiviati?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6F2A" w14:textId="6826B51A" w:rsidR="00533F69" w:rsidRPr="00036B07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3E737E" w14:paraId="569BAB9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0BD7" w14:textId="20C6CBAE" w:rsidR="003B2BE6" w:rsidRPr="003B2BE6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 xml:space="preserve">La </w:t>
            </w:r>
            <w:proofErr w:type="spellStart"/>
            <w:r w:rsidRPr="003B2BE6">
              <w:rPr>
                <w:rFonts w:ascii="Calibri Light" w:hAnsi="Calibri Light" w:cs="Calibri Light"/>
                <w:lang w:val="it-IT"/>
              </w:rPr>
              <w:t>check</w:t>
            </w:r>
            <w:proofErr w:type="spellEnd"/>
            <w:r w:rsidRPr="003B2BE6">
              <w:rPr>
                <w:rFonts w:ascii="Calibri Light" w:hAnsi="Calibri Light" w:cs="Calibri Light"/>
                <w:lang w:val="it-IT"/>
              </w:rPr>
              <w:t xml:space="preserve"> list di controllo è stata compilata in modo completo?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2001" w14:textId="2FFE8994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3E737E" w14:paraId="0C8B9B71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A8E8" w14:textId="0C41A3CE" w:rsidR="003B2BE6" w:rsidRPr="003B2BE6" w:rsidRDefault="003B2BE6" w:rsidP="003B2BE6">
            <w:pPr>
              <w:spacing w:before="120" w:after="120"/>
              <w:ind w:left="31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I dati e le informazioni sono accuratamente presentate?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69915" w14:textId="52F0B227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3E737E" w14:paraId="528604CD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E53D" w14:textId="510B26E4" w:rsidR="003B2BE6" w:rsidRPr="003B2BE6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Le conclusioni illustrate nel rapporto di audit sono chiare e coerenti?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52EEC" w14:textId="76EF75A1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3E737E" w14:paraId="46F7D66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309FB" w14:textId="432E18E5" w:rsidR="003B2BE6" w:rsidRPr="003B2BE6" w:rsidRDefault="003B2BE6" w:rsidP="003B2BE6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E’ stata rispettata la tempistica prevista nel planning?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D666" w14:textId="5B809E2B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CE914F8" w14:textId="77777777" w:rsidR="00E04FD0" w:rsidRDefault="00E04FD0" w:rsidP="00E04FD0">
      <w:pPr>
        <w:rPr>
          <w:rFonts w:ascii="Calibri Light" w:hAnsi="Calibri Light" w:cs="Calibri Light"/>
          <w:lang w:val="it-IT"/>
        </w:rPr>
      </w:pPr>
    </w:p>
    <w:p w14:paraId="33BDD306" w14:textId="77777777" w:rsidR="005946AE" w:rsidRPr="009A4CCE" w:rsidRDefault="005946AE" w:rsidP="00E04FD0">
      <w:pPr>
        <w:rPr>
          <w:rFonts w:ascii="Calibri Light" w:hAnsi="Calibri Light" w:cs="Calibri Light"/>
          <w:lang w:val="it-IT"/>
        </w:rPr>
      </w:pPr>
    </w:p>
    <w:p w14:paraId="04D648FC" w14:textId="2F08981E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>Redatto da:</w:t>
      </w:r>
      <w:r w:rsidR="009806CD">
        <w:rPr>
          <w:rFonts w:ascii="Calibri Light" w:hAnsi="Calibri Light" w:cs="Calibri Light"/>
          <w:lang w:val="it-IT"/>
        </w:rPr>
        <w:t xml:space="preserve"> ____________________________</w:t>
      </w:r>
      <w:r w:rsidRPr="00170DD9">
        <w:rPr>
          <w:rFonts w:ascii="Calibri Light" w:hAnsi="Calibri Light" w:cs="Calibri Light"/>
          <w:lang w:val="it-IT"/>
        </w:rPr>
        <w:tab/>
        <w:t>Data:</w:t>
      </w:r>
    </w:p>
    <w:p w14:paraId="7E54BCFB" w14:textId="77777777" w:rsidR="00161FDA" w:rsidRPr="00036B07" w:rsidRDefault="00161FDA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35944FF" w14:textId="77777777" w:rsidR="000735C1" w:rsidRPr="00036B07" w:rsidRDefault="000735C1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D7FD7BE" w14:textId="4127CDA2" w:rsidR="00E04FD0" w:rsidRPr="009806CD" w:rsidRDefault="00E04FD0" w:rsidP="009806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</w:t>
      </w:r>
      <w:r w:rsidR="009806CD">
        <w:rPr>
          <w:rFonts w:ascii="Calibri Light" w:hAnsi="Calibri Light" w:cs="Calibri Light"/>
          <w:lang w:val="it-IT"/>
        </w:rPr>
        <w:t>__</w:t>
      </w:r>
      <w:r w:rsidRPr="00036B07">
        <w:rPr>
          <w:rFonts w:ascii="Calibri Light" w:hAnsi="Calibri Light" w:cs="Calibri Light"/>
          <w:lang w:val="it-IT"/>
        </w:rPr>
        <w:t>__</w:t>
      </w:r>
      <w:r w:rsidR="00161FDA">
        <w:rPr>
          <w:rFonts w:ascii="Calibri Light" w:hAnsi="Calibri Light" w:cs="Calibri Light"/>
          <w:lang w:val="it-IT"/>
        </w:rPr>
        <w:t>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sectPr w:rsidR="00E04FD0" w:rsidRPr="009806CD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13BA68" w14:textId="77777777" w:rsidR="005A1BBB" w:rsidRDefault="005A1BBB" w:rsidP="00675A0D">
      <w:pPr>
        <w:spacing w:line="240" w:lineRule="auto"/>
      </w:pPr>
      <w:r>
        <w:separator/>
      </w:r>
    </w:p>
  </w:endnote>
  <w:endnote w:type="continuationSeparator" w:id="0">
    <w:p w14:paraId="06FEB6BE" w14:textId="77777777" w:rsidR="005A1BBB" w:rsidRDefault="005A1BBB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B17D4" w14:textId="1B04187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5F1DE9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B2026" w14:textId="77777777" w:rsidR="005A1BBB" w:rsidRDefault="005A1BBB" w:rsidP="00675A0D">
      <w:pPr>
        <w:spacing w:line="240" w:lineRule="auto"/>
      </w:pPr>
      <w:r>
        <w:separator/>
      </w:r>
    </w:p>
  </w:footnote>
  <w:footnote w:type="continuationSeparator" w:id="0">
    <w:p w14:paraId="72DECA5B" w14:textId="77777777" w:rsidR="005A1BBB" w:rsidRDefault="005A1BBB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7777777" w:rsidR="00705FE2" w:rsidRPr="00646285" w:rsidRDefault="00705FE2" w:rsidP="00357273">
                <w:pPr>
                  <w:pStyle w:val="Corpotesto"/>
                  <w:ind w:left="34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5D998C99" wp14:editId="66B3B4BA">
                      <wp:extent cx="819053" cy="692150"/>
                      <wp:effectExtent l="0" t="0" r="635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8365" cy="6915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noProof/>
                    <w:lang w:val="it-IT"/>
                  </w:rPr>
                  <w:t xml:space="preserve">                                                                                             </w:t>
                </w:r>
                <w:r>
                  <w:rPr>
                    <w:noProof/>
                    <w:lang w:val="it-IT"/>
                  </w:rPr>
                  <w:drawing>
                    <wp:inline distT="0" distB="0" distL="0" distR="0" wp14:anchorId="17293A09" wp14:editId="23A4256A">
                      <wp:extent cx="1098550" cy="728243"/>
                      <wp:effectExtent l="0" t="0" r="635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306" cy="7320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8B916" w14:textId="699848DA" w:rsidR="00705FE2" w:rsidRDefault="003E737E" w:rsidP="009806CD">
    <w:pPr>
      <w:pStyle w:val="Intestazione"/>
      <w:jc w:val="center"/>
    </w:pPr>
    <w:r>
      <w:rPr>
        <w:noProof/>
      </w:rPr>
      <w:drawing>
        <wp:inline distT="0" distB="0" distL="0" distR="0" wp14:anchorId="122FB654" wp14:editId="5B6783CD">
          <wp:extent cx="5400675" cy="903605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1FDA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0CCA"/>
    <w:rsid w:val="001B2E8E"/>
    <w:rsid w:val="001B47F4"/>
    <w:rsid w:val="001D1603"/>
    <w:rsid w:val="001D4E28"/>
    <w:rsid w:val="001D7A49"/>
    <w:rsid w:val="001E3AED"/>
    <w:rsid w:val="001E5733"/>
    <w:rsid w:val="001E63FE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5CC3"/>
    <w:rsid w:val="00376693"/>
    <w:rsid w:val="00391129"/>
    <w:rsid w:val="003B2BE6"/>
    <w:rsid w:val="003B53DD"/>
    <w:rsid w:val="003E721A"/>
    <w:rsid w:val="003E737E"/>
    <w:rsid w:val="00400F25"/>
    <w:rsid w:val="00401AB1"/>
    <w:rsid w:val="00412054"/>
    <w:rsid w:val="00412CDA"/>
    <w:rsid w:val="0041537B"/>
    <w:rsid w:val="00415573"/>
    <w:rsid w:val="004205BC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26FB"/>
    <w:rsid w:val="005573B6"/>
    <w:rsid w:val="00562E6C"/>
    <w:rsid w:val="00573330"/>
    <w:rsid w:val="005842EC"/>
    <w:rsid w:val="00586DEC"/>
    <w:rsid w:val="005946AE"/>
    <w:rsid w:val="00596820"/>
    <w:rsid w:val="005A0DA0"/>
    <w:rsid w:val="005A1990"/>
    <w:rsid w:val="005A1BBB"/>
    <w:rsid w:val="005A3483"/>
    <w:rsid w:val="005D0E75"/>
    <w:rsid w:val="005D542A"/>
    <w:rsid w:val="005E04EE"/>
    <w:rsid w:val="005E3F53"/>
    <w:rsid w:val="005E6686"/>
    <w:rsid w:val="005F1DE9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E7E2F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B27CE"/>
    <w:rsid w:val="007D0A1D"/>
    <w:rsid w:val="007D24B7"/>
    <w:rsid w:val="007D3323"/>
    <w:rsid w:val="007E22DB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C0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6ADE"/>
    <w:rsid w:val="009806CD"/>
    <w:rsid w:val="0099600E"/>
    <w:rsid w:val="009A4CCE"/>
    <w:rsid w:val="009A7218"/>
    <w:rsid w:val="009B1315"/>
    <w:rsid w:val="009B411E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4A59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680A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469D"/>
    <w:rsid w:val="00CE6B27"/>
    <w:rsid w:val="00CE7A03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615C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5A54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DF1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B6D20-D1DF-456F-AC74-C97906D3C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966</Characters>
  <Application>Microsoft Office Word</Application>
  <DocSecurity>0</DocSecurity>
  <Lines>48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federica</cp:lastModifiedBy>
  <cp:revision>22</cp:revision>
  <cp:lastPrinted>2020-05-07T12:50:00Z</cp:lastPrinted>
  <dcterms:created xsi:type="dcterms:W3CDTF">2019-06-12T09:15:00Z</dcterms:created>
  <dcterms:modified xsi:type="dcterms:W3CDTF">2020-05-08T16:19:00Z</dcterms:modified>
</cp:coreProperties>
</file>